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BC" w:rsidRPr="00A8652C" w:rsidRDefault="000964AE" w:rsidP="00A8652C">
      <w:pPr>
        <w:spacing w:line="540" w:lineRule="exact"/>
        <w:jc w:val="center"/>
        <w:rPr>
          <w:rFonts w:ascii="方正小标宋简体" w:eastAsia="方正小标宋简体" w:hAnsi="黑体"/>
          <w:snapToGrid w:val="0"/>
          <w:color w:val="000000" w:themeColor="text1"/>
          <w:sz w:val="44"/>
          <w:szCs w:val="44"/>
        </w:rPr>
      </w:pPr>
      <w:r w:rsidRPr="00A8652C">
        <w:rPr>
          <w:rFonts w:ascii="方正小标宋简体" w:eastAsia="方正小标宋简体" w:hAnsi="黑体" w:hint="eastAsia"/>
          <w:snapToGrid w:val="0"/>
          <w:color w:val="000000" w:themeColor="text1"/>
          <w:sz w:val="44"/>
          <w:szCs w:val="44"/>
        </w:rPr>
        <w:t>广西2021年硕士研究生招生考试</w:t>
      </w:r>
    </w:p>
    <w:p w:rsidR="009E4DBD" w:rsidRPr="00A8652C" w:rsidRDefault="000964AE" w:rsidP="00A8652C">
      <w:pPr>
        <w:spacing w:line="540" w:lineRule="exact"/>
        <w:jc w:val="center"/>
        <w:rPr>
          <w:rFonts w:ascii="方正小标宋简体" w:eastAsia="方正小标宋简体" w:hAnsi="黑体"/>
          <w:snapToGrid w:val="0"/>
          <w:color w:val="000000" w:themeColor="text1"/>
          <w:sz w:val="44"/>
          <w:szCs w:val="44"/>
        </w:rPr>
      </w:pPr>
      <w:r w:rsidRPr="00A8652C">
        <w:rPr>
          <w:rFonts w:ascii="方正小标宋简体" w:eastAsia="方正小标宋简体" w:hAnsi="黑体" w:hint="eastAsia"/>
          <w:snapToGrid w:val="0"/>
          <w:color w:val="000000" w:themeColor="text1"/>
          <w:sz w:val="44"/>
          <w:szCs w:val="44"/>
        </w:rPr>
        <w:t>考生疫情防控承诺书</w:t>
      </w:r>
    </w:p>
    <w:p w:rsidR="00A8652C" w:rsidRDefault="00A8652C" w:rsidP="00A8652C">
      <w:pPr>
        <w:spacing w:line="540" w:lineRule="exact"/>
        <w:ind w:firstLineChars="149" w:firstLine="628"/>
        <w:rPr>
          <w:rFonts w:ascii="仿宋" w:eastAsia="仿宋" w:hAnsi="仿宋"/>
          <w:snapToGrid w:val="0"/>
          <w:color w:val="000000" w:themeColor="text1"/>
          <w:sz w:val="32"/>
          <w:szCs w:val="32"/>
        </w:rPr>
      </w:pPr>
    </w:p>
    <w:p w:rsidR="009E4DBD" w:rsidRPr="00A8652C" w:rsidRDefault="009E4DBD" w:rsidP="00A8652C">
      <w:pPr>
        <w:spacing w:line="520" w:lineRule="exact"/>
        <w:ind w:firstLineChars="149" w:firstLine="628"/>
        <w:rPr>
          <w:rFonts w:ascii="仿宋" w:eastAsia="仿宋" w:hAnsi="仿宋"/>
          <w:snapToGrid w:val="0"/>
          <w:color w:val="000000" w:themeColor="text1"/>
          <w:sz w:val="32"/>
          <w:szCs w:val="32"/>
        </w:rPr>
      </w:pPr>
      <w:r w:rsidRPr="00A8652C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我已阅读</w:t>
      </w:r>
      <w:r w:rsidRPr="00A8652C">
        <w:rPr>
          <w:rFonts w:ascii="仿宋" w:eastAsia="仿宋" w:hAnsi="仿宋" w:hint="eastAsia"/>
          <w:snapToGrid w:val="0"/>
          <w:color w:val="000000" w:themeColor="text1"/>
          <w:sz w:val="32"/>
        </w:rPr>
        <w:t>《</w:t>
      </w:r>
      <w:r w:rsidR="00736E44" w:rsidRPr="00A8652C">
        <w:rPr>
          <w:rFonts w:ascii="仿宋" w:eastAsia="仿宋" w:hAnsi="仿宋" w:hint="eastAsia"/>
          <w:snapToGrid w:val="0"/>
          <w:color w:val="000000" w:themeColor="text1"/>
          <w:sz w:val="32"/>
        </w:rPr>
        <w:t>广西壮族自治区2021年硕士研究生招生考试考生防疫须知</w:t>
      </w:r>
      <w:r w:rsidRPr="00A8652C">
        <w:rPr>
          <w:rFonts w:ascii="仿宋" w:eastAsia="仿宋" w:hAnsi="仿宋" w:hint="eastAsia"/>
          <w:snapToGrid w:val="0"/>
          <w:color w:val="000000" w:themeColor="text1"/>
          <w:sz w:val="32"/>
        </w:rPr>
        <w:t>》，现</w:t>
      </w:r>
      <w:r w:rsidRPr="00A8652C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郑重承诺以下事项：</w:t>
      </w:r>
    </w:p>
    <w:p w:rsidR="009E4DBD" w:rsidRPr="00A8652C" w:rsidRDefault="009E4DBD" w:rsidP="00A8652C">
      <w:pPr>
        <w:widowControl/>
        <w:shd w:val="clear" w:color="auto" w:fill="FFFFFF"/>
        <w:spacing w:line="520" w:lineRule="exact"/>
        <w:ind w:firstLineChars="149" w:firstLine="628"/>
        <w:rPr>
          <w:rFonts w:ascii="仿宋" w:eastAsia="仿宋" w:hAnsi="仿宋"/>
          <w:snapToGrid w:val="0"/>
          <w:color w:val="000000" w:themeColor="text1"/>
          <w:sz w:val="32"/>
          <w:szCs w:val="32"/>
        </w:rPr>
      </w:pPr>
      <w:r w:rsidRPr="00A8652C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一、本人已知晓疫情防控有关要求，</w:t>
      </w:r>
      <w:r w:rsidRPr="00A8652C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考前已进行了</w:t>
      </w:r>
      <w:r w:rsidR="0061145C" w:rsidRPr="00A8652C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连续14天的健康监测</w:t>
      </w:r>
      <w:r w:rsidRPr="00A8652C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。在考前14天内出现</w:t>
      </w:r>
      <w:r w:rsidRPr="00A8652C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发热、乏力、咳嗽、呼吸困难、腹泻等病状时，已及时就医，并能提供医院的诊断证明。</w:t>
      </w:r>
    </w:p>
    <w:p w:rsidR="009E4DBD" w:rsidRPr="00A8652C" w:rsidRDefault="009E4DBD" w:rsidP="00A8652C">
      <w:pPr>
        <w:widowControl/>
        <w:shd w:val="clear" w:color="auto" w:fill="FFFFFF"/>
        <w:spacing w:line="520" w:lineRule="exact"/>
        <w:ind w:firstLineChars="149" w:firstLine="628"/>
        <w:rPr>
          <w:rFonts w:ascii="仿宋" w:eastAsia="仿宋" w:hAnsi="仿宋"/>
          <w:snapToGrid w:val="0"/>
          <w:color w:val="000000" w:themeColor="text1"/>
          <w:sz w:val="32"/>
          <w:szCs w:val="32"/>
        </w:rPr>
      </w:pPr>
      <w:r w:rsidRPr="00A8652C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二、本人已申领了广西</w:t>
      </w:r>
      <w:r w:rsidRPr="00A8652C">
        <w:rPr>
          <w:rFonts w:ascii="仿宋" w:eastAsia="仿宋" w:hAnsi="仿宋" w:cs="宋体" w:hint="eastAsia"/>
          <w:snapToGrid w:val="0"/>
          <w:color w:val="000000" w:themeColor="text1"/>
          <w:kern w:val="0"/>
          <w:sz w:val="32"/>
          <w:szCs w:val="32"/>
        </w:rPr>
        <w:t>健康码。对于非绿码的情况或在考前14天内出现疑似新冠肺炎症状、有境外或国内非低风险地区活动轨迹、疑似病例和确诊病例接触史的，本人能够提交考前7天内由专业机构提供的核酸检测阴性证明。</w:t>
      </w:r>
    </w:p>
    <w:p w:rsidR="009E4DBD" w:rsidRPr="00A8652C" w:rsidRDefault="009E4DBD" w:rsidP="00A8652C">
      <w:pPr>
        <w:spacing w:line="520" w:lineRule="exact"/>
        <w:ind w:firstLineChars="149" w:firstLine="628"/>
        <w:rPr>
          <w:rFonts w:ascii="仿宋" w:eastAsia="仿宋" w:hAnsi="仿宋"/>
          <w:snapToGrid w:val="0"/>
          <w:color w:val="000000" w:themeColor="text1"/>
          <w:sz w:val="32"/>
          <w:szCs w:val="32"/>
        </w:rPr>
      </w:pPr>
      <w:r w:rsidRPr="00A8652C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三、本人充分理解并自觉遵守考试期间考点各项防疫安全要求。</w:t>
      </w:r>
    </w:p>
    <w:p w:rsidR="009E4DBD" w:rsidRPr="00A8652C" w:rsidRDefault="009E4DBD" w:rsidP="00A8652C">
      <w:pPr>
        <w:spacing w:line="520" w:lineRule="exact"/>
        <w:ind w:firstLineChars="149" w:firstLine="628"/>
        <w:rPr>
          <w:rFonts w:ascii="仿宋" w:eastAsia="仿宋" w:hAnsi="仿宋"/>
          <w:snapToGrid w:val="0"/>
          <w:color w:val="000000" w:themeColor="text1"/>
          <w:sz w:val="32"/>
          <w:szCs w:val="32"/>
        </w:rPr>
      </w:pPr>
      <w:r w:rsidRPr="00A8652C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本人对以上承诺负责，如有与承诺不符或有隐瞒、虚报、漏报等行为，引起影响公共安全的后果，本人将自行承担相应的法律责任，自愿接受《治安管理</w:t>
      </w:r>
      <w:bookmarkStart w:id="0" w:name="_GoBack"/>
      <w:bookmarkEnd w:id="0"/>
      <w:r w:rsidRPr="00A8652C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处罚法》《传染病防治法》《关于依法惩治妨害新型冠状病毒感染肺炎疫情防控违法犯罪的意见》等法律法规的处罚。</w:t>
      </w:r>
    </w:p>
    <w:p w:rsidR="009E4DBD" w:rsidRPr="00A8652C" w:rsidRDefault="009E4DBD" w:rsidP="00A8652C">
      <w:pPr>
        <w:spacing w:line="540" w:lineRule="exact"/>
        <w:ind w:firstLineChars="149" w:firstLine="628"/>
        <w:rPr>
          <w:rFonts w:ascii="仿宋" w:eastAsia="仿宋" w:hAnsi="仿宋"/>
          <w:snapToGrid w:val="0"/>
          <w:color w:val="000000" w:themeColor="text1"/>
          <w:sz w:val="32"/>
          <w:szCs w:val="32"/>
        </w:rPr>
      </w:pPr>
    </w:p>
    <w:p w:rsidR="009E4DBD" w:rsidRPr="00A8652C" w:rsidRDefault="009E4DBD" w:rsidP="00A8652C">
      <w:pPr>
        <w:spacing w:line="540" w:lineRule="exact"/>
        <w:ind w:right="640" w:firstLineChars="1323" w:firstLine="5580"/>
        <w:rPr>
          <w:rFonts w:ascii="仿宋" w:eastAsia="仿宋" w:hAnsi="仿宋"/>
          <w:snapToGrid w:val="0"/>
          <w:color w:val="000000" w:themeColor="text1"/>
          <w:sz w:val="24"/>
          <w:szCs w:val="24"/>
        </w:rPr>
      </w:pPr>
      <w:r w:rsidRPr="00A8652C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本人签名：</w:t>
      </w:r>
    </w:p>
    <w:p w:rsidR="00A8652C" w:rsidRPr="00A8652C" w:rsidRDefault="009E4DBD" w:rsidP="00756468">
      <w:pPr>
        <w:widowControl/>
        <w:spacing w:line="540" w:lineRule="exact"/>
        <w:ind w:firstLineChars="200" w:firstLine="844"/>
        <w:jc w:val="right"/>
        <w:rPr>
          <w:rFonts w:ascii="仿宋" w:eastAsia="仿宋" w:hAnsi="仿宋"/>
          <w:snapToGrid w:val="0"/>
          <w:color w:val="000000" w:themeColor="text1"/>
          <w:sz w:val="32"/>
          <w:szCs w:val="32"/>
        </w:rPr>
      </w:pPr>
      <w:r w:rsidRPr="00A8652C">
        <w:rPr>
          <w:rFonts w:ascii="仿宋" w:eastAsia="仿宋" w:hAnsi="仿宋" w:hint="eastAsia"/>
          <w:snapToGrid w:val="0"/>
          <w:color w:val="000000" w:themeColor="text1"/>
          <w:sz w:val="32"/>
          <w:szCs w:val="32"/>
        </w:rPr>
        <w:t>日期：   年   月  日</w:t>
      </w:r>
    </w:p>
    <w:sectPr w:rsidR="00A8652C" w:rsidRPr="00A8652C" w:rsidSect="005B415A">
      <w:footerReference w:type="default" r:id="rId6"/>
      <w:pgSz w:w="11906" w:h="16838" w:code="9"/>
      <w:pgMar w:top="2098" w:right="1588" w:bottom="1985" w:left="1588" w:header="851" w:footer="1701" w:gutter="0"/>
      <w:pgNumType w:fmt="numberInDash"/>
      <w:cols w:space="425"/>
      <w:docGrid w:type="linesAndChars" w:linePitch="579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5B9" w:rsidRDefault="005145B9" w:rsidP="009E4DBD">
      <w:r>
        <w:separator/>
      </w:r>
    </w:p>
  </w:endnote>
  <w:endnote w:type="continuationSeparator" w:id="0">
    <w:p w:rsidR="005145B9" w:rsidRDefault="005145B9" w:rsidP="009E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B45" w:rsidRDefault="005145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5B9" w:rsidRDefault="005145B9" w:rsidP="009E4DBD">
      <w:r>
        <w:separator/>
      </w:r>
    </w:p>
  </w:footnote>
  <w:footnote w:type="continuationSeparator" w:id="0">
    <w:p w:rsidR="005145B9" w:rsidRDefault="005145B9" w:rsidP="009E4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242"/>
    <w:rsid w:val="00013412"/>
    <w:rsid w:val="00021FBC"/>
    <w:rsid w:val="00081FB5"/>
    <w:rsid w:val="000964AE"/>
    <w:rsid w:val="000E0C51"/>
    <w:rsid w:val="001158E7"/>
    <w:rsid w:val="00136044"/>
    <w:rsid w:val="00174607"/>
    <w:rsid w:val="001E11E0"/>
    <w:rsid w:val="002B0258"/>
    <w:rsid w:val="002F2765"/>
    <w:rsid w:val="003006A8"/>
    <w:rsid w:val="003C4B25"/>
    <w:rsid w:val="00450202"/>
    <w:rsid w:val="00453F6D"/>
    <w:rsid w:val="004A4B46"/>
    <w:rsid w:val="004A54DD"/>
    <w:rsid w:val="004F1423"/>
    <w:rsid w:val="004F62AA"/>
    <w:rsid w:val="005145B9"/>
    <w:rsid w:val="005304DD"/>
    <w:rsid w:val="00572DD1"/>
    <w:rsid w:val="00590A34"/>
    <w:rsid w:val="005E28BF"/>
    <w:rsid w:val="005F72DD"/>
    <w:rsid w:val="0061145C"/>
    <w:rsid w:val="00624F9C"/>
    <w:rsid w:val="00687FF6"/>
    <w:rsid w:val="00736E44"/>
    <w:rsid w:val="00756468"/>
    <w:rsid w:val="007A739B"/>
    <w:rsid w:val="00845714"/>
    <w:rsid w:val="0084747B"/>
    <w:rsid w:val="008B72FD"/>
    <w:rsid w:val="008D15E4"/>
    <w:rsid w:val="008E42C6"/>
    <w:rsid w:val="00921242"/>
    <w:rsid w:val="0099053B"/>
    <w:rsid w:val="009B4056"/>
    <w:rsid w:val="009D1845"/>
    <w:rsid w:val="009E4DBD"/>
    <w:rsid w:val="00A101D6"/>
    <w:rsid w:val="00A35F7C"/>
    <w:rsid w:val="00A8652C"/>
    <w:rsid w:val="00AA1082"/>
    <w:rsid w:val="00AF375C"/>
    <w:rsid w:val="00B42B8F"/>
    <w:rsid w:val="00B835DC"/>
    <w:rsid w:val="00B92CE9"/>
    <w:rsid w:val="00BE2589"/>
    <w:rsid w:val="00C37DAB"/>
    <w:rsid w:val="00C44CA7"/>
    <w:rsid w:val="00C72907"/>
    <w:rsid w:val="00CE2019"/>
    <w:rsid w:val="00CF50A1"/>
    <w:rsid w:val="00D0061B"/>
    <w:rsid w:val="00D26C41"/>
    <w:rsid w:val="00D55368"/>
    <w:rsid w:val="00E77E51"/>
    <w:rsid w:val="00E9057A"/>
    <w:rsid w:val="00EA730F"/>
    <w:rsid w:val="00EB1CA1"/>
    <w:rsid w:val="00F418E2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7C9F59-CB5D-4C2A-9A30-1F92E189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D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4D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4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唐静</dc:creator>
  <cp:keywords/>
  <dc:description/>
  <cp:lastModifiedBy>唐芝兰</cp:lastModifiedBy>
  <cp:revision>3</cp:revision>
  <dcterms:created xsi:type="dcterms:W3CDTF">2020-12-08T01:22:00Z</dcterms:created>
  <dcterms:modified xsi:type="dcterms:W3CDTF">2020-12-08T01:22:00Z</dcterms:modified>
</cp:coreProperties>
</file>