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关于申报加入桂林市第十八中学“筑梦班”的通告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一、桂林市第十八中学“筑梦班”简介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《广西民族教育发展基金会关于联合举办贫困高中生“筑梦班”项目的通知》（桂教基金会[2018]2号）精神，经广西民族教育发展基金会审核，自治区教育厅同意并公示无异议，确定桂林市第十八中学为基金会2018年“筑梦班”第一批联合办班项目学校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（一）项目理念：项目通过助学金、奖学金和奖教金等方面帮助家庭经济困难学生完成学业，鼓励寒门学子树立远大志向，做有思想、有追求的时代青年，勇敢做梦，奋力追梦，努力圆梦。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（二）项目目标：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1.坚持“党委领导、政府推动、社会参与、公益资助”的原则，确保高起点、高水平办好“筑梦班”；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全面落实党的教育方针，遵循教育的本质和规律，坚持“育人为本、德育优先、能力为重、全面发展”的育人观，通过开展“三全”育人工作，形成学校全员育人、全过程育人、全方位育人的工作格局，促进“筑梦班”学生德、智、体、美全面发展；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3.设助学金，缓解学生因家庭经济困难带来的经济与精神双重压力；设奖学金和奖教金，提高学生学习、教师教学积极性，保证教学质量，帮助学生顺利完成高中学业；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4.定期举行“筑梦班”联校活动，如演讲比赛、作文比赛、文艺汇演、运动会、数理化竞赛、高考备考讲座活动等，为学生提供展示平台，开拓视野，培养综合素养能力；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5.组织开展“筑梦班”育人课题研究、班主任交流、学科研讨等活动，助力我校教育教学水平的提升。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（三）项目模式：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1.班级名称：筑梦班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2.班级人数：50人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3.班级模式：实体班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（四）出资单位和出资金额：广西民族教育发展基金会出资375000元，桂林市第十八中学爱心校友出资375000元，共计750000元。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（五）资助内容：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1.助学金60万元：筑梦班助学金资助标准为每生4000元/年，连续资助3年。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2.奖学金9万元：为提高学生学习积极性，培养学生成为综合性的人才，设奖学金，标准为3万元/年，连续支持3年。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3.奖教金6万元：为提高教师教学积极性，奖励优秀任课教师，设奖教金，标准为2万元/年，连续奖励3年。</w:t>
      </w:r>
    </w:p>
    <w:p>
      <w:pPr>
        <w:spacing w:line="360" w:lineRule="auto"/>
        <w:ind w:firstLine="555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（六）其他助学金：被选入“筑梦班”的贫困学生，仍可以申报国家助学金或享受其他困难补助和爱心帮扶。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二、学生申报“筑梦班”的条件及申报方式：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1.农村或城镇家庭经济困难的学生，优先考虑建档立卡贫困户子女、农村低保户子女和少数民族学生，以及恭城、龙胜、资源等边远山区的学生；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2.学生本人拥护中国共产党的领导，热爱祖国，诚实守信，品德优良，生活俭朴；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3.勤奋学习，积极上进，成绩优秀。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4.申报时间：2018年7月 20日——7月26日24时。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5.名单公示：2018年7月28日在桂林市第十八中学网站上公示。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6.申报材料：填写附件1，连同户口簿（户主和本人页）和贫困证明的照片，打包发送到邮箱  </w:t>
      </w:r>
      <w:r>
        <w:fldChar w:fldCharType="begin"/>
      </w:r>
      <w:r>
        <w:instrText xml:space="preserve"> HYPERLINK "mailto:38925549@qq.com" </w:instrText>
      </w:r>
      <w:r>
        <w:fldChar w:fldCharType="separate"/>
      </w:r>
      <w:r>
        <w:rPr>
          <w:rStyle w:val="5"/>
          <w:rFonts w:hint="eastAsia" w:asciiTheme="minorEastAsia" w:hAnsiTheme="minorEastAsia" w:eastAsiaTheme="minorEastAsia"/>
          <w:sz w:val="24"/>
          <w:szCs w:val="24"/>
        </w:rPr>
        <w:t>38925549@qq.com</w:t>
      </w:r>
      <w:r>
        <w:rPr>
          <w:rStyle w:val="5"/>
          <w:rFonts w:hint="eastAsia" w:asciiTheme="minorEastAsia" w:hAnsiTheme="minorEastAsia" w:eastAsiaTheme="minorEastAsia"/>
          <w:sz w:val="24"/>
          <w:szCs w:val="24"/>
        </w:rPr>
        <w:fldChar w:fldCharType="end"/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中。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7.咨询电话：校办：（0773）5864943；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赵军华：（高一年级组长）18169666920； </w:t>
      </w:r>
    </w:p>
    <w:p>
      <w:pPr>
        <w:spacing w:line="360" w:lineRule="auto"/>
        <w:ind w:firstLine="1440" w:firstLineChars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秦勇明：（高一年级副组长、筑梦班班主任）18169666727。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bookmarkStart w:id="0" w:name="_GoBack"/>
    </w:p>
    <w:bookmarkEnd w:id="0"/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附件1：申请加入桂林市第十八中学“筑梦班”学生基本情况调查表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"/>
        <w:gridCol w:w="993"/>
        <w:gridCol w:w="567"/>
        <w:gridCol w:w="705"/>
        <w:gridCol w:w="825"/>
        <w:gridCol w:w="738"/>
        <w:gridCol w:w="851"/>
        <w:gridCol w:w="850"/>
        <w:gridCol w:w="426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gridSpan w:val="2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825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38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中考成绩</w:t>
            </w:r>
          </w:p>
        </w:tc>
        <w:tc>
          <w:tcPr>
            <w:tcW w:w="1751" w:type="dxa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gridSpan w:val="2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560" w:type="dxa"/>
            <w:gridSpan w:val="2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家庭住址</w:t>
            </w:r>
          </w:p>
        </w:tc>
        <w:tc>
          <w:tcPr>
            <w:tcW w:w="4616" w:type="dxa"/>
            <w:gridSpan w:val="5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家庭主要成员</w:t>
            </w:r>
          </w:p>
        </w:tc>
        <w:tc>
          <w:tcPr>
            <w:tcW w:w="999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称谓</w:t>
            </w:r>
          </w:p>
        </w:tc>
        <w:tc>
          <w:tcPr>
            <w:tcW w:w="127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3264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</w:t>
            </w:r>
          </w:p>
        </w:tc>
        <w:tc>
          <w:tcPr>
            <w:tcW w:w="2177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64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77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64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77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64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77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64" w:type="dxa"/>
            <w:gridSpan w:val="4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177" w:type="dxa"/>
            <w:gridSpan w:val="2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家庭情况简介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0" w:hRule="atLeast"/>
        </w:trPr>
        <w:tc>
          <w:tcPr>
            <w:tcW w:w="8522" w:type="dxa"/>
            <w:gridSpan w:val="11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FE"/>
    <w:rsid w:val="00032DEC"/>
    <w:rsid w:val="00064A27"/>
    <w:rsid w:val="001B778E"/>
    <w:rsid w:val="001F54F0"/>
    <w:rsid w:val="00270936"/>
    <w:rsid w:val="004372D5"/>
    <w:rsid w:val="00445DBB"/>
    <w:rsid w:val="004C44BE"/>
    <w:rsid w:val="005028BA"/>
    <w:rsid w:val="00563878"/>
    <w:rsid w:val="00580E74"/>
    <w:rsid w:val="005E465B"/>
    <w:rsid w:val="006020FF"/>
    <w:rsid w:val="00604553"/>
    <w:rsid w:val="006232D9"/>
    <w:rsid w:val="0064553C"/>
    <w:rsid w:val="006B6D8B"/>
    <w:rsid w:val="006F1529"/>
    <w:rsid w:val="0082248C"/>
    <w:rsid w:val="00882360"/>
    <w:rsid w:val="00883DFE"/>
    <w:rsid w:val="008876A2"/>
    <w:rsid w:val="008B4F31"/>
    <w:rsid w:val="008E36A7"/>
    <w:rsid w:val="00912EB3"/>
    <w:rsid w:val="00994CEF"/>
    <w:rsid w:val="009B36F6"/>
    <w:rsid w:val="009C2EE9"/>
    <w:rsid w:val="009E1216"/>
    <w:rsid w:val="009E5A07"/>
    <w:rsid w:val="00B478E2"/>
    <w:rsid w:val="00BD348B"/>
    <w:rsid w:val="00C07414"/>
    <w:rsid w:val="00C86433"/>
    <w:rsid w:val="00CF6240"/>
    <w:rsid w:val="00D02E71"/>
    <w:rsid w:val="00D4640A"/>
    <w:rsid w:val="00E23F14"/>
    <w:rsid w:val="00EE627B"/>
    <w:rsid w:val="00EF690D"/>
    <w:rsid w:val="00F46C27"/>
    <w:rsid w:val="00F73075"/>
    <w:rsid w:val="09E01AED"/>
    <w:rsid w:val="6505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楷体" w:hAnsi="楷体" w:eastAsia="楷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" w:hAnsi="楷体" w:eastAsia="楷体" w:cs="宋体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217</Words>
  <Characters>1243</Characters>
  <Lines>10</Lines>
  <Paragraphs>2</Paragraphs>
  <TotalTime>6</TotalTime>
  <ScaleCrop>false</ScaleCrop>
  <LinksUpToDate>false</LinksUpToDate>
  <CharactersWithSpaces>1458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2018-07-18T08:09:00Z</dcterms:created>
  <dc:creator>user</dc:creator>
  <cp:lastModifiedBy>YWS</cp:lastModifiedBy>
  <cp:lastPrinted>2018-07-14T04:01:00Z</cp:lastPrinted>
  <dcterms:modified xsi:type="dcterms:W3CDTF">2018-07-19T04:25:30Z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